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3F3DA14" w14:textId="77777777" w:rsidR="00EA0744" w:rsidRDefault="00EF19B2">
      <w:r>
        <w:rPr>
          <w:b/>
          <w:sz w:val="36"/>
          <w:u w:val="single"/>
        </w:rPr>
        <w:t>BEEKEEPING</w:t>
      </w:r>
      <w:r>
        <w:rPr>
          <w:b/>
          <w:sz w:val="36"/>
        </w:rPr>
        <w:t xml:space="preserve"> - </w:t>
      </w:r>
      <w:r>
        <w:rPr>
          <w:b/>
          <w:sz w:val="32"/>
        </w:rPr>
        <w:t>An Introductory Course</w:t>
      </w:r>
      <w:r>
        <w:rPr>
          <w:noProof/>
          <w:lang w:val="en-US"/>
        </w:rPr>
        <mc:AlternateContent>
          <mc:Choice Requires="wps">
            <w:drawing>
              <wp:anchor distT="0" distB="0" distL="182880" distR="182880" simplePos="0" relativeHeight="251657216" behindDoc="0" locked="0" layoutInCell="1" allowOverlap="1" wp14:anchorId="6C2D122F" wp14:editId="181F93C8">
                <wp:simplePos x="0" y="0"/>
                <wp:positionH relativeFrom="column">
                  <wp:posOffset>0</wp:posOffset>
                </wp:positionH>
                <wp:positionV relativeFrom="paragraph">
                  <wp:posOffset>3175</wp:posOffset>
                </wp:positionV>
                <wp:extent cx="658495" cy="28321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658495" cy="283210"/>
                        </a:xfrm>
                        <a:prstGeom prst="rect">
                          <a:avLst/>
                        </a:prstGeom>
                        <a:solidFill>
                          <a:srgbClr val="FFFFFF">
                            <a:alpha val="0"/>
                          </a:srgbClr>
                        </a:solidFill>
                      </wps:spPr>
                      <wps:txbx>
                        <w:txbxContent>
                          <w:p w14:paraId="3D51C6AE" w14:textId="77777777" w:rsidR="00EA0744" w:rsidRDefault="00EA0744"/>
                        </w:txbxContent>
                      </wps:txbx>
                      <wps:bodyPr lIns="53975" tIns="53975" rIns="53975" bIns="53975" anchor="t">
                        <a:sp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margin-left:0;margin-top:.25pt;width:51.85pt;height:22.3pt;z-index:251657216;visibility:visible;mso-wrap-style:square;mso-wrap-distance-left:14.4pt;mso-wrap-distance-top:0;mso-wrap-distance-right:14.4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" stroked="f">
                <v:fill opacity="0"/>
                <v:textbox style="mso-fit-shape-to-text:t" inset="4.25pt,4.25pt,4.25pt,4.25pt">
                  <w:txbxContent>
                    <w:p w14:paraId="3D51C6AE" w14:textId="77777777" w:rsidR="00EA0744" w:rsidRDefault="00EA0744"/>
                  </w:txbxContent>
                </v:textbox>
                <w10:wrap type="square" side="largest"/>
              </v:shape>
            </w:pict>
          </mc:Fallback>
        </mc:AlternateContent>
      </w:r>
      <w:r w:rsidR="00DA6E06">
        <w:rPr>
          <w:b/>
          <w:noProof/>
          <w:sz w:val="36"/>
          <w:lang w:val="en-US"/>
        </w:rPr>
        <w:pict w14:anchorId="0E751921">
          <v:shape id="ole_rId2" o:spid="_x0000_s1026" style="position:absolute;margin-left:-138.25pt;margin-top:-49.65pt;width:51.85pt;height:60.4pt;z-index:251658240;mso-position-horizontal-relative:text;mso-position-vertical-relative:text" coordsize="" o:spt="100" adj="0,,0" path="">
            <v:stroke joinstyle="round"/>
            <v:imagedata r:id="rId5" o:title=""/>
            <v:formulas/>
            <v:path o:connecttype="segments"/>
          </v:shape>
        </w:pict>
      </w:r>
    </w:p>
    <w:p w14:paraId="2D01EFD5" w14:textId="77777777" w:rsidR="00EA0744" w:rsidRDefault="00EF19B2">
      <w:pPr>
        <w:rPr>
          <w:szCs w:val="24"/>
        </w:rPr>
      </w:pPr>
      <w:r>
        <w:rPr>
          <w:szCs w:val="24"/>
        </w:rPr>
        <w:t>A theory course of 10, 45 minute lectures aimed at people who are considering taking up the craft of beekeeping, or who have only fairly recently obtained their own bees.  The course will cover: the honey bee life cycle, hive design, equipment, colony management, swarming and hive products and will provide a firm base from which to increase knowledge of the craft. Tea, coffee and chat afterwards.</w:t>
      </w:r>
    </w:p>
    <w:p w14:paraId="3E5A8B8E" w14:textId="77777777" w:rsidR="00EA0744" w:rsidRDefault="00EA0744">
      <w:pPr>
        <w:rPr>
          <w:szCs w:val="24"/>
        </w:rPr>
      </w:pPr>
    </w:p>
    <w:p w14:paraId="32A8A3DF" w14:textId="77777777" w:rsidR="00EA0744" w:rsidRDefault="00EF19B2">
      <w:pPr>
        <w:rPr>
          <w:szCs w:val="24"/>
        </w:rPr>
      </w:pPr>
      <w:r>
        <w:rPr>
          <w:b/>
          <w:szCs w:val="24"/>
          <w:u w:val="single"/>
        </w:rPr>
        <w:t>Dates 2019:</w:t>
      </w:r>
      <w:r>
        <w:rPr>
          <w:szCs w:val="24"/>
        </w:rPr>
        <w:t xml:space="preserve"> </w:t>
      </w:r>
      <w:r>
        <w:rPr>
          <w:szCs w:val="24"/>
        </w:rPr>
        <w:tab/>
        <w:t xml:space="preserve">17, 24, and 31 Jan, </w:t>
      </w:r>
    </w:p>
    <w:p w14:paraId="0AA38153" w14:textId="77777777" w:rsidR="00EA0744" w:rsidRDefault="00EF19B2">
      <w:pPr>
        <w:ind w:left="720" w:firstLine="720"/>
        <w:rPr>
          <w:szCs w:val="24"/>
        </w:rPr>
      </w:pPr>
      <w:r>
        <w:rPr>
          <w:szCs w:val="24"/>
        </w:rPr>
        <w:t xml:space="preserve">07, 14, 21 and 28 Feb, </w:t>
      </w:r>
    </w:p>
    <w:p w14:paraId="3DA5026D" w14:textId="77777777" w:rsidR="00EA0744" w:rsidRDefault="00EF19B2">
      <w:pPr>
        <w:ind w:left="720" w:firstLine="720"/>
        <w:rPr>
          <w:szCs w:val="24"/>
        </w:rPr>
      </w:pPr>
      <w:r>
        <w:rPr>
          <w:szCs w:val="24"/>
        </w:rPr>
        <w:t xml:space="preserve">07, 14, and 21 Mar.  </w:t>
      </w:r>
    </w:p>
    <w:p w14:paraId="7E5AEF0E" w14:textId="77777777" w:rsidR="00EA0744" w:rsidRDefault="00EF19B2">
      <w:pPr>
        <w:rPr>
          <w:szCs w:val="24"/>
        </w:rPr>
      </w:pPr>
      <w:r>
        <w:rPr>
          <w:szCs w:val="24"/>
        </w:rPr>
        <w:t>Followed by a practical course as close as possible to the last lesson.</w:t>
      </w:r>
    </w:p>
    <w:p w14:paraId="0191D5AA" w14:textId="77777777" w:rsidR="00EA0744" w:rsidRDefault="00EA0744">
      <w:pPr>
        <w:rPr>
          <w:szCs w:val="24"/>
        </w:rPr>
      </w:pPr>
    </w:p>
    <w:p w14:paraId="52BE8BAF" w14:textId="77777777" w:rsidR="00EA0744" w:rsidRDefault="00EF19B2">
      <w:pPr>
        <w:rPr>
          <w:color w:val="4A4A4A"/>
          <w:szCs w:val="24"/>
          <w:shd w:val="clear" w:color="auto" w:fill="FFFFFF"/>
          <w:lang w:val="en-US"/>
        </w:rPr>
      </w:pPr>
      <w:r>
        <w:rPr>
          <w:b/>
          <w:szCs w:val="24"/>
          <w:u w:val="single"/>
        </w:rPr>
        <w:t>Venue:</w:t>
      </w:r>
      <w:r>
        <w:rPr>
          <w:szCs w:val="24"/>
        </w:rPr>
        <w:t xml:space="preserve">  Queen Camel Memorial Hall, BA22 7NE</w:t>
      </w:r>
      <w:r>
        <w:rPr>
          <w:rStyle w:val="extended-address"/>
          <w:color w:val="4A4A4A"/>
          <w:szCs w:val="24"/>
          <w:shd w:val="clear" w:color="auto" w:fill="FFFFFF"/>
          <w:lang w:val="en-US"/>
        </w:rPr>
        <w:t xml:space="preserve"> at 7.30pm.</w:t>
      </w:r>
    </w:p>
    <w:p w14:paraId="7301A9DD" w14:textId="77777777" w:rsidR="00EA0744" w:rsidRDefault="00EF19B2">
      <w:pPr>
        <w:rPr>
          <w:b/>
          <w:szCs w:val="24"/>
          <w:u w:val="single"/>
        </w:rPr>
      </w:pPr>
      <w:r>
        <w:rPr>
          <w:b/>
          <w:szCs w:val="24"/>
          <w:u w:val="single"/>
        </w:rPr>
        <w:t>Tutor:</w:t>
      </w:r>
      <w:r>
        <w:rPr>
          <w:szCs w:val="24"/>
        </w:rPr>
        <w:t xml:space="preserve">   John Carnegie.</w:t>
      </w:r>
    </w:p>
    <w:p w14:paraId="21DE812B" w14:textId="308FBC0E" w:rsidR="00EA0744" w:rsidRDefault="00EF19B2">
      <w:r>
        <w:rPr>
          <w:b/>
          <w:szCs w:val="24"/>
          <w:u w:val="single"/>
        </w:rPr>
        <w:t>Fee:</w:t>
      </w:r>
      <w:r>
        <w:rPr>
          <w:szCs w:val="24"/>
        </w:rPr>
        <w:tab/>
        <w:t xml:space="preserve">   In advance-£</w:t>
      </w:r>
      <w:r w:rsidR="002F1388">
        <w:rPr>
          <w:color w:val="000000" w:themeColor="text1"/>
          <w:szCs w:val="24"/>
        </w:rPr>
        <w:t>4</w:t>
      </w:r>
      <w:r>
        <w:rPr>
          <w:color w:val="000000" w:themeColor="text1"/>
          <w:szCs w:val="24"/>
        </w:rPr>
        <w:t xml:space="preserve">0, for </w:t>
      </w:r>
      <w:r w:rsidR="00037E1E">
        <w:rPr>
          <w:color w:val="000000" w:themeColor="text1"/>
          <w:szCs w:val="24"/>
        </w:rPr>
        <w:t>full/registered</w:t>
      </w:r>
      <w:r>
        <w:rPr>
          <w:szCs w:val="24"/>
        </w:rPr>
        <w:t xml:space="preserve"> Yeovil Beekeeping members, </w:t>
      </w:r>
    </w:p>
    <w:p w14:paraId="700E0817" w14:textId="2E0AE4E2" w:rsidR="00EA0744" w:rsidRDefault="002F1388">
      <w:pPr>
        <w:ind w:left="720"/>
        <w:rPr>
          <w:szCs w:val="24"/>
        </w:rPr>
      </w:pPr>
      <w:r>
        <w:rPr>
          <w:b/>
          <w:szCs w:val="24"/>
        </w:rPr>
        <w:t xml:space="preserve">   £5</w:t>
      </w:r>
      <w:r w:rsidR="00EF19B2">
        <w:rPr>
          <w:b/>
          <w:szCs w:val="24"/>
        </w:rPr>
        <w:t>0 for others.</w:t>
      </w:r>
      <w:r w:rsidR="00EF19B2">
        <w:rPr>
          <w:szCs w:val="24"/>
        </w:rPr>
        <w:t xml:space="preserve"> </w:t>
      </w:r>
    </w:p>
    <w:p w14:paraId="65594068" w14:textId="77777777" w:rsidR="00EA0744" w:rsidRDefault="00EF19B2">
      <w:pPr>
        <w:ind w:firstLine="720"/>
        <w:rPr>
          <w:color w:val="000000" w:themeColor="text1"/>
          <w:szCs w:val="24"/>
        </w:rPr>
      </w:pPr>
      <w:r>
        <w:rPr>
          <w:color w:val="000000" w:themeColor="text1"/>
          <w:szCs w:val="24"/>
        </w:rPr>
        <w:t xml:space="preserve">  Attending the Basic Course also pays for ‘Associate’ membership (i.e. currently £6). </w:t>
      </w:r>
    </w:p>
    <w:p w14:paraId="2C08BEE8" w14:textId="77777777" w:rsidR="00EA0744" w:rsidRDefault="00EA0744">
      <w:pPr>
        <w:rPr>
          <w:color w:val="000000" w:themeColor="text1"/>
          <w:szCs w:val="24"/>
        </w:rPr>
      </w:pPr>
    </w:p>
    <w:p w14:paraId="66909E0D" w14:textId="77777777" w:rsidR="00EA0744" w:rsidRDefault="00EF19B2">
      <w:r>
        <w:rPr>
          <w:color w:val="000000" w:themeColor="text1"/>
          <w:szCs w:val="24"/>
        </w:rPr>
        <w:t>If you anticipate getting bees during the first year, you need to increase the membership fee from ‘Associate’ to ‘Full’ to ensure you obtain the necessary Bee Diseases Insurance (BDI) i.e. £6 to current £32 i.e. an additional £26 (liaise with the treasurer for details).</w:t>
      </w:r>
    </w:p>
    <w:p w14:paraId="550C3568" w14:textId="77777777" w:rsidR="00EA0744" w:rsidRDefault="00EF19B2">
      <w:pPr>
        <w:rPr>
          <w:rFonts w:ascii="Calibri" w:hAnsi="Calibri"/>
          <w:color w:val="000000"/>
          <w:szCs w:val="24"/>
        </w:rPr>
      </w:pPr>
      <w:r>
        <w:rPr>
          <w:rFonts w:ascii="Calibri" w:hAnsi="Calibri"/>
          <w:b/>
          <w:color w:val="000000"/>
          <w:szCs w:val="24"/>
        </w:rPr>
        <w:t>Note:</w:t>
      </w:r>
      <w:r>
        <w:rPr>
          <w:rFonts w:ascii="Calibri" w:hAnsi="Calibri"/>
          <w:color w:val="000000"/>
          <w:szCs w:val="24"/>
        </w:rPr>
        <w:t xml:space="preserve"> The price for full membership might need to change after Yeovil AGM as capitation might increase.</w:t>
      </w:r>
    </w:p>
    <w:p w14:paraId="5069CB12" w14:textId="77777777" w:rsidR="00EA0744" w:rsidRDefault="00EA0744">
      <w:pPr>
        <w:rPr>
          <w:szCs w:val="24"/>
        </w:rPr>
      </w:pPr>
    </w:p>
    <w:p w14:paraId="05A047C9" w14:textId="7FC2B8FA" w:rsidR="00EA0744" w:rsidRDefault="00EF19B2">
      <w:pPr>
        <w:rPr>
          <w:szCs w:val="24"/>
        </w:rPr>
      </w:pPr>
      <w:r>
        <w:rPr>
          <w:b/>
          <w:szCs w:val="24"/>
          <w:u w:val="single"/>
        </w:rPr>
        <w:t>Bookings:</w:t>
      </w:r>
      <w:r>
        <w:rPr>
          <w:szCs w:val="24"/>
        </w:rPr>
        <w:t xml:space="preserve">  Please complete the form below and send it, with the course fee, payable to “Somerset BKA, Yeovil Division” to Mr J.P. Carnegie, 29 The Glebe, Queen Camel, </w:t>
      </w:r>
      <w:r w:rsidR="00691F4F">
        <w:rPr>
          <w:szCs w:val="24"/>
        </w:rPr>
        <w:t>Yeovil, Somerset. BA22 7PR by 16</w:t>
      </w:r>
      <w:r w:rsidR="00DA6E06">
        <w:rPr>
          <w:szCs w:val="24"/>
        </w:rPr>
        <w:t>th January 2019</w:t>
      </w:r>
      <w:bookmarkStart w:id="0" w:name="_GoBack"/>
      <w:bookmarkEnd w:id="0"/>
      <w:r>
        <w:rPr>
          <w:szCs w:val="24"/>
        </w:rPr>
        <w:t>. Cheques will not be banked unti</w:t>
      </w:r>
      <w:r w:rsidR="002D15C3">
        <w:rPr>
          <w:szCs w:val="24"/>
        </w:rPr>
        <w:t>l the first day of the course.</w:t>
      </w:r>
    </w:p>
    <w:p w14:paraId="74EBB87A" w14:textId="52A1311A" w:rsidR="002D15C3" w:rsidRPr="002D15C3" w:rsidRDefault="002D15C3">
      <w:pPr>
        <w:rPr>
          <w:i/>
          <w:szCs w:val="24"/>
        </w:rPr>
      </w:pPr>
      <w:r w:rsidRPr="002D15C3">
        <w:rPr>
          <w:i/>
          <w:szCs w:val="24"/>
        </w:rPr>
        <w:t>Please also fill in the Gift-Aid form</w:t>
      </w:r>
      <w:r w:rsidR="00BA4F84">
        <w:rPr>
          <w:i/>
          <w:szCs w:val="24"/>
        </w:rPr>
        <w:t xml:space="preserve"> on the next page</w:t>
      </w:r>
      <w:r w:rsidRPr="002D15C3">
        <w:rPr>
          <w:i/>
          <w:szCs w:val="24"/>
        </w:rPr>
        <w:t xml:space="preserve"> if you are a UK taxpayer – this will help us hugely.</w:t>
      </w:r>
    </w:p>
    <w:p w14:paraId="70EEA01D" w14:textId="77777777" w:rsidR="00EA0744" w:rsidRDefault="00EA0744">
      <w:pPr>
        <w:rPr>
          <w:szCs w:val="24"/>
        </w:rPr>
      </w:pPr>
    </w:p>
    <w:p w14:paraId="0D817E49" w14:textId="77777777" w:rsidR="00EA0744" w:rsidRDefault="00EF19B2">
      <w:pPr>
        <w:rPr>
          <w:szCs w:val="24"/>
        </w:rPr>
      </w:pPr>
      <w:r>
        <w:rPr>
          <w:szCs w:val="24"/>
        </w:rPr>
        <w:t>For further details please contact:</w:t>
      </w:r>
    </w:p>
    <w:p w14:paraId="3BD672D6" w14:textId="77777777" w:rsidR="00EA0744" w:rsidRDefault="00EF19B2">
      <w:pPr>
        <w:rPr>
          <w:szCs w:val="24"/>
        </w:rPr>
      </w:pPr>
      <w:r>
        <w:rPr>
          <w:szCs w:val="24"/>
        </w:rPr>
        <w:t xml:space="preserve">John Carnegie on 01935 851234. </w:t>
      </w:r>
    </w:p>
    <w:p w14:paraId="2D005E0D" w14:textId="77777777" w:rsidR="00EA0744" w:rsidRDefault="00EF19B2">
      <w:pPr>
        <w:rPr>
          <w:szCs w:val="24"/>
        </w:rPr>
      </w:pPr>
      <w:r>
        <w:rPr>
          <w:szCs w:val="24"/>
        </w:rPr>
        <w:t>Email: killercarnegie@yahoo.co.uk</w:t>
      </w:r>
    </w:p>
    <w:p w14:paraId="0224D831" w14:textId="77777777" w:rsidR="00EA0744" w:rsidRDefault="00EA0744">
      <w:pPr>
        <w:rPr>
          <w:sz w:val="28"/>
        </w:rPr>
      </w:pPr>
    </w:p>
    <w:p w14:paraId="5A867D81" w14:textId="77777777" w:rsidR="00EA0744" w:rsidRDefault="00EF19B2">
      <w:r>
        <w:t xml:space="preserve">- - - - - - - - - - - - - - - - - - - - - - - - - - - - - - - - - - - - - - - - - - - - - - - - - - - - - - - - - - - - - - - - </w:t>
      </w:r>
    </w:p>
    <w:p w14:paraId="7489B66C" w14:textId="77777777" w:rsidR="00EA0744" w:rsidRDefault="00EF19B2">
      <w:pPr>
        <w:tabs>
          <w:tab w:val="left" w:pos="5164"/>
        </w:tabs>
      </w:pPr>
      <w:r>
        <w:tab/>
      </w:r>
    </w:p>
    <w:p w14:paraId="6228480A" w14:textId="1AF73351" w:rsidR="00EA0744" w:rsidRDefault="001A74A2">
      <w:pPr>
        <w:jc w:val="center"/>
        <w:rPr>
          <w:b/>
          <w:sz w:val="32"/>
          <w:u w:val="single"/>
        </w:rPr>
      </w:pPr>
      <w:r>
        <w:rPr>
          <w:b/>
          <w:sz w:val="32"/>
          <w:u w:val="single"/>
        </w:rPr>
        <w:t>2019</w:t>
      </w:r>
      <w:r w:rsidR="00EF19B2">
        <w:rPr>
          <w:b/>
          <w:sz w:val="32"/>
          <w:u w:val="single"/>
        </w:rPr>
        <w:t xml:space="preserve"> BEEKEEPING COURSE - BOOKING FORM</w:t>
      </w:r>
    </w:p>
    <w:p w14:paraId="3E609CBF" w14:textId="77777777" w:rsidR="00EA0744" w:rsidRDefault="00EA0744"/>
    <w:p w14:paraId="1B6A218F" w14:textId="77777777" w:rsidR="00EA0744" w:rsidRDefault="00EF19B2">
      <w:pPr>
        <w:rPr>
          <w:sz w:val="28"/>
        </w:rPr>
      </w:pPr>
      <w:r>
        <w:rPr>
          <w:sz w:val="28"/>
        </w:rPr>
        <w:t>Name:</w:t>
      </w:r>
    </w:p>
    <w:p w14:paraId="51961A14" w14:textId="77777777" w:rsidR="00EA0744" w:rsidRDefault="00EF19B2">
      <w:pPr>
        <w:rPr>
          <w:sz w:val="28"/>
        </w:rPr>
      </w:pPr>
      <w:r>
        <w:rPr>
          <w:sz w:val="28"/>
        </w:rPr>
        <w:t>Postal Address:</w:t>
      </w:r>
    </w:p>
    <w:p w14:paraId="067354C6" w14:textId="77777777" w:rsidR="00EA0744" w:rsidRDefault="00EA0744">
      <w:pPr>
        <w:rPr>
          <w:sz w:val="28"/>
        </w:rPr>
      </w:pPr>
    </w:p>
    <w:p w14:paraId="1187EBCD" w14:textId="77777777" w:rsidR="00EA0744" w:rsidRDefault="00EF19B2">
      <w:pPr>
        <w:rPr>
          <w:sz w:val="28"/>
        </w:rPr>
      </w:pPr>
      <w:r>
        <w:rPr>
          <w:sz w:val="28"/>
        </w:rPr>
        <w:t>Email Address:</w:t>
      </w:r>
    </w:p>
    <w:p w14:paraId="266DCFF8" w14:textId="77777777" w:rsidR="00EA0744" w:rsidRDefault="00EF19B2">
      <w:pPr>
        <w:rPr>
          <w:sz w:val="28"/>
        </w:rPr>
      </w:pPr>
      <w:r>
        <w:rPr>
          <w:sz w:val="28"/>
        </w:rPr>
        <w:t>Telephone No.:</w:t>
      </w:r>
    </w:p>
    <w:p w14:paraId="5DD03548" w14:textId="77777777" w:rsidR="00EA0744" w:rsidRDefault="00EA0744">
      <w:pPr>
        <w:rPr>
          <w:sz w:val="28"/>
        </w:rPr>
      </w:pPr>
    </w:p>
    <w:p w14:paraId="17990358" w14:textId="77777777" w:rsidR="00EA0744" w:rsidRDefault="00EF19B2">
      <w:r>
        <w:rPr>
          <w:sz w:val="28"/>
        </w:rPr>
        <w:t>Fee Enclosed:  £</w:t>
      </w:r>
      <w:r>
        <w:rPr>
          <w:sz w:val="28"/>
        </w:rPr>
        <w:tab/>
      </w:r>
      <w:r>
        <w:rPr>
          <w:sz w:val="28"/>
        </w:rPr>
        <w:tab/>
      </w:r>
      <w:r>
        <w:rPr>
          <w:sz w:val="28"/>
        </w:rPr>
        <w:tab/>
      </w:r>
      <w:r>
        <w:rPr>
          <w:sz w:val="28"/>
        </w:rPr>
        <w:tab/>
      </w:r>
      <w:r>
        <w:rPr>
          <w:sz w:val="28"/>
        </w:rPr>
        <w:tab/>
      </w:r>
      <w:r>
        <w:rPr>
          <w:sz w:val="28"/>
        </w:rPr>
        <w:tab/>
      </w:r>
      <w:r>
        <w:rPr>
          <w:sz w:val="28"/>
        </w:rPr>
        <w:tab/>
      </w:r>
    </w:p>
    <w:p w14:paraId="642207EE" w14:textId="77777777" w:rsidR="00EA0744" w:rsidRDefault="00EF19B2">
      <w:pPr>
        <w:rPr>
          <w:sz w:val="28"/>
        </w:rPr>
      </w:pPr>
      <w:r>
        <w:rPr>
          <w:sz w:val="28"/>
        </w:rPr>
        <w:t>YES/NO</w:t>
      </w:r>
    </w:p>
    <w:p w14:paraId="089721D0" w14:textId="77777777" w:rsidR="00EA0744" w:rsidRDefault="00EF19B2">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95D958C" w14:textId="3692FAA7" w:rsidR="00BA4F84" w:rsidRDefault="00EF19B2" w:rsidP="00BA4F84">
      <w:r>
        <w:rPr>
          <w:sz w:val="28"/>
        </w:rPr>
        <w:t>Signature:</w:t>
      </w:r>
      <w:r>
        <w:rPr>
          <w:sz w:val="28"/>
        </w:rPr>
        <w:tab/>
      </w:r>
      <w:r>
        <w:rPr>
          <w:sz w:val="28"/>
        </w:rPr>
        <w:tab/>
      </w:r>
      <w:r>
        <w:rPr>
          <w:sz w:val="28"/>
        </w:rPr>
        <w:tab/>
      </w:r>
      <w:r>
        <w:rPr>
          <w:sz w:val="28"/>
        </w:rPr>
        <w:tab/>
      </w:r>
      <w:r>
        <w:rPr>
          <w:sz w:val="28"/>
        </w:rPr>
        <w:tab/>
      </w:r>
      <w:r>
        <w:rPr>
          <w:sz w:val="28"/>
        </w:rPr>
        <w:tab/>
      </w:r>
      <w:r>
        <w:rPr>
          <w:sz w:val="28"/>
        </w:rPr>
        <w:tab/>
      </w:r>
      <w:r>
        <w:rPr>
          <w:sz w:val="28"/>
        </w:rPr>
        <w:tab/>
        <w:t>Date:</w:t>
      </w:r>
      <w:r w:rsidR="00BA4F84">
        <w:t xml:space="preserve"> </w:t>
      </w:r>
      <w:r w:rsidR="00BA4F84">
        <w:br w:type="page"/>
      </w:r>
    </w:p>
    <w:p w14:paraId="26D35021" w14:textId="77777777" w:rsidR="00BA4F84" w:rsidRPr="00CD177E" w:rsidRDefault="00BA4F84" w:rsidP="00BA4F84">
      <w:pPr>
        <w:rPr>
          <w:lang w:eastAsia="en-GB"/>
        </w:rPr>
      </w:pPr>
      <w:r w:rsidRPr="00CD177E">
        <w:lastRenderedPageBreak/>
        <w:t>GIFT AID DECLARATION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770"/>
        <w:gridCol w:w="2835"/>
      </w:tblGrid>
      <w:tr w:rsidR="00BA4F84" w:rsidRPr="00CD177E" w14:paraId="61DA36E3" w14:textId="77777777" w:rsidTr="004C692C">
        <w:tc>
          <w:tcPr>
            <w:tcW w:w="3568" w:type="dxa"/>
            <w:tcBorders>
              <w:top w:val="single" w:sz="4" w:space="0" w:color="auto"/>
              <w:left w:val="single" w:sz="4" w:space="0" w:color="auto"/>
              <w:bottom w:val="single" w:sz="4" w:space="0" w:color="auto"/>
              <w:right w:val="single" w:sz="4" w:space="0" w:color="auto"/>
            </w:tcBorders>
            <w:hideMark/>
          </w:tcPr>
          <w:p w14:paraId="13B5CA26" w14:textId="77777777" w:rsidR="00BA4F84" w:rsidRPr="00CD177E" w:rsidRDefault="00BA4F84" w:rsidP="004C692C">
            <w:r w:rsidRPr="00CD177E">
              <w:t xml:space="preserve">I wish </w:t>
            </w:r>
            <w:r>
              <w:t xml:space="preserve">Yeovil Beekeepers </w:t>
            </w:r>
            <w:r w:rsidRPr="00CD177E">
              <w:t xml:space="preserve">to treat all </w:t>
            </w:r>
            <w:r>
              <w:t>payments</w:t>
            </w:r>
            <w:r w:rsidRPr="00CD177E">
              <w:t xml:space="preserve"> and all donations I make from the date of this declaration, until I notify you otherwise, as Gift Aid Donations</w:t>
            </w:r>
            <w:r>
              <w:t>.</w:t>
            </w:r>
            <w:r w:rsidRPr="00CD177E">
              <w:t xml:space="preserve"> </w:t>
            </w:r>
          </w:p>
        </w:tc>
        <w:tc>
          <w:tcPr>
            <w:tcW w:w="3770" w:type="dxa"/>
            <w:tcBorders>
              <w:top w:val="single" w:sz="4" w:space="0" w:color="auto"/>
              <w:left w:val="single" w:sz="4" w:space="0" w:color="auto"/>
              <w:bottom w:val="single" w:sz="4" w:space="0" w:color="auto"/>
              <w:right w:val="single" w:sz="4" w:space="0" w:color="auto"/>
            </w:tcBorders>
            <w:hideMark/>
          </w:tcPr>
          <w:p w14:paraId="4018C435" w14:textId="77777777" w:rsidR="00BA4F84" w:rsidRPr="00CD177E" w:rsidRDefault="00BA4F84" w:rsidP="004C692C">
            <w:r w:rsidRPr="00CD177E">
              <w:t>SIGNATURE:</w:t>
            </w:r>
          </w:p>
        </w:tc>
        <w:tc>
          <w:tcPr>
            <w:tcW w:w="2835" w:type="dxa"/>
            <w:tcBorders>
              <w:top w:val="single" w:sz="4" w:space="0" w:color="auto"/>
              <w:left w:val="single" w:sz="4" w:space="0" w:color="auto"/>
              <w:bottom w:val="single" w:sz="4" w:space="0" w:color="auto"/>
              <w:right w:val="single" w:sz="4" w:space="0" w:color="auto"/>
            </w:tcBorders>
            <w:hideMark/>
          </w:tcPr>
          <w:p w14:paraId="112C0C22" w14:textId="77777777" w:rsidR="00BA4F84" w:rsidRPr="00CD177E" w:rsidRDefault="00BA4F84" w:rsidP="004C692C">
            <w:r w:rsidRPr="00CD177E">
              <w:t>DATE:</w:t>
            </w:r>
          </w:p>
        </w:tc>
      </w:tr>
    </w:tbl>
    <w:p w14:paraId="0B7887B2" w14:textId="77777777" w:rsidR="00BA4F84" w:rsidRPr="00CD177E" w:rsidRDefault="00BA4F84" w:rsidP="00BA4F84">
      <w:pPr>
        <w:rPr>
          <w:color w:val="000000"/>
        </w:rPr>
      </w:pPr>
    </w:p>
    <w:p w14:paraId="29FA7A5A" w14:textId="77777777" w:rsidR="00BA4F84" w:rsidRPr="005F3E17" w:rsidRDefault="00BA4F84" w:rsidP="00BA4F84">
      <w:pPr>
        <w:rPr>
          <w:bCs/>
          <w:color w:val="000000"/>
        </w:rPr>
      </w:pPr>
    </w:p>
    <w:p w14:paraId="09349B80" w14:textId="77777777" w:rsidR="00BA4F84" w:rsidRPr="005F3E17" w:rsidRDefault="00BA4F84" w:rsidP="00BA4F84">
      <w:pPr>
        <w:pStyle w:val="HTMLPreformatted"/>
        <w:rPr>
          <w:rFonts w:ascii="Times New Roman" w:hAnsi="Times New Roman" w:cs="Times New Roman"/>
          <w:b/>
          <w:bCs/>
          <w:sz w:val="24"/>
          <w:szCs w:val="24"/>
        </w:rPr>
      </w:pPr>
      <w:r w:rsidRPr="005F3E17">
        <w:rPr>
          <w:rFonts w:ascii="Times New Roman" w:hAnsi="Times New Roman" w:cs="Times New Roman"/>
          <w:b/>
          <w:bCs/>
          <w:sz w:val="24"/>
          <w:szCs w:val="24"/>
        </w:rPr>
        <w:t>Data Protection</w:t>
      </w:r>
    </w:p>
    <w:p w14:paraId="423E37F2" w14:textId="77777777" w:rsidR="00BA4F84" w:rsidRPr="005F3E17" w:rsidRDefault="00BA4F84" w:rsidP="00BA4F84">
      <w:pPr>
        <w:pStyle w:val="HTMLPreformatted"/>
        <w:rPr>
          <w:rFonts w:ascii="Times New Roman" w:hAnsi="Times New Roman" w:cs="Times New Roman"/>
          <w:bCs/>
          <w:sz w:val="24"/>
          <w:szCs w:val="24"/>
        </w:rPr>
      </w:pPr>
      <w:r w:rsidRPr="005F3E17">
        <w:rPr>
          <w:rFonts w:ascii="Times New Roman" w:hAnsi="Times New Roman" w:cs="Times New Roman"/>
          <w:bCs/>
          <w:sz w:val="24"/>
          <w:szCs w:val="24"/>
        </w:rPr>
        <w:t>Your details as provided to your division will only be used to manage the operation of the BBKA, SBKA and its divisions. Your details will not be passed or sold to any third parties for marketing purposes.</w:t>
      </w:r>
    </w:p>
    <w:p w14:paraId="67F50C76" w14:textId="77777777" w:rsidR="00BA4F84" w:rsidRPr="005F3E17" w:rsidRDefault="00BA4F84" w:rsidP="00BA4F84">
      <w:pPr>
        <w:pStyle w:val="HTMLPreformatted"/>
        <w:rPr>
          <w:rFonts w:ascii="Times New Roman" w:hAnsi="Times New Roman" w:cs="Times New Roman"/>
          <w:bCs/>
          <w:sz w:val="24"/>
          <w:szCs w:val="24"/>
        </w:rPr>
      </w:pPr>
      <w:r w:rsidRPr="005F3E17">
        <w:rPr>
          <w:rFonts w:ascii="Times New Roman" w:hAnsi="Times New Roman" w:cs="Times New Roman"/>
          <w:bCs/>
          <w:sz w:val="24"/>
          <w:szCs w:val="24"/>
        </w:rPr>
        <w:t>As an Honorary Member, Full Registered Member, Partner Member, Junior Member or County Member your details will be used by the BBKA; the SBKA and the divisions to enable them to maintain membership records and provide access to website membership benefits.</w:t>
      </w:r>
    </w:p>
    <w:p w14:paraId="3EEC0AFF" w14:textId="77777777" w:rsidR="00BA4F84" w:rsidRPr="005F3E17" w:rsidRDefault="00BA4F84" w:rsidP="00BA4F84">
      <w:pPr>
        <w:pStyle w:val="HTMLPreformatted"/>
        <w:rPr>
          <w:rFonts w:ascii="Times New Roman" w:hAnsi="Times New Roman" w:cs="Times New Roman"/>
          <w:sz w:val="24"/>
          <w:szCs w:val="24"/>
        </w:rPr>
      </w:pPr>
      <w:r w:rsidRPr="005F3E17">
        <w:rPr>
          <w:rFonts w:ascii="Times New Roman" w:hAnsi="Times New Roman" w:cs="Times New Roman"/>
          <w:bCs/>
          <w:sz w:val="24"/>
          <w:szCs w:val="24"/>
        </w:rPr>
        <w:t>Your details will be published in the SBKA Year Book and maybe provided to members of the same division to facilitate a support and communication network. If you do not want your details published or circulated to other divisional members you must advise the Treasurer in writing.</w:t>
      </w:r>
    </w:p>
    <w:p w14:paraId="006EA358" w14:textId="77777777" w:rsidR="00BA4F84" w:rsidRPr="005F3E17" w:rsidRDefault="00BA4F84" w:rsidP="00BA4F84">
      <w:pPr>
        <w:pStyle w:val="HTMLPreformatted"/>
        <w:rPr>
          <w:rFonts w:ascii="Times New Roman" w:hAnsi="Times New Roman" w:cs="Times New Roman"/>
          <w:sz w:val="24"/>
          <w:szCs w:val="24"/>
        </w:rPr>
      </w:pPr>
    </w:p>
    <w:p w14:paraId="2F7D1E1E" w14:textId="77777777" w:rsidR="00BA4F84" w:rsidRDefault="00BA4F84" w:rsidP="00BA4F84"/>
    <w:p w14:paraId="3A82CB10" w14:textId="77777777" w:rsidR="00EA0744" w:rsidRPr="00BA4F84" w:rsidRDefault="00EA0744"/>
    <w:sectPr w:rsidR="00EA0744" w:rsidRPr="00BA4F84">
      <w:pgSz w:w="11906" w:h="16838"/>
      <w:pgMar w:top="993"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44"/>
    <w:rsid w:val="00037E1E"/>
    <w:rsid w:val="001A74A2"/>
    <w:rsid w:val="002D15C3"/>
    <w:rsid w:val="002F1388"/>
    <w:rsid w:val="00691F4F"/>
    <w:rsid w:val="00BA4F84"/>
    <w:rsid w:val="00DA6E06"/>
    <w:rsid w:val="00EA0744"/>
    <w:rsid w:val="00EF1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09E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D8"/>
    <w:pPr>
      <w:suppressAutoHyphens/>
      <w:spacing w:line="240" w:lineRule="auto"/>
    </w:pPr>
    <w:rPr>
      <w:rFonts w:ascii="Times New Roman" w:eastAsia="Times New Roman" w:hAnsi="Times New Roman"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2B5204"/>
  </w:style>
  <w:style w:type="character" w:customStyle="1" w:styleId="apple-converted-space">
    <w:name w:val="apple-converted-space"/>
    <w:basedOn w:val="DefaultParagraphFont"/>
    <w:rsid w:val="002B5204"/>
  </w:style>
  <w:style w:type="character" w:customStyle="1" w:styleId="extended-address">
    <w:name w:val="extended-address"/>
    <w:basedOn w:val="DefaultParagraphFont"/>
    <w:rsid w:val="002B5204"/>
  </w:style>
  <w:style w:type="character" w:customStyle="1" w:styleId="locality">
    <w:name w:val="locality"/>
    <w:basedOn w:val="DefaultParagraphFont"/>
    <w:rsid w:val="002B5204"/>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styleId="HTMLPreformatted">
    <w:name w:val="HTML Preformatted"/>
    <w:basedOn w:val="Normal"/>
    <w:link w:val="HTMLPreformattedChar"/>
    <w:uiPriority w:val="99"/>
    <w:unhideWhenUsed/>
    <w:rsid w:val="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lang w:eastAsia="en-GB"/>
    </w:rPr>
  </w:style>
  <w:style w:type="character" w:customStyle="1" w:styleId="HTMLPreformattedChar">
    <w:name w:val="HTML Preformatted Char"/>
    <w:basedOn w:val="DefaultParagraphFont"/>
    <w:link w:val="HTMLPreformatted"/>
    <w:uiPriority w:val="99"/>
    <w:rsid w:val="00BA4F84"/>
    <w:rPr>
      <w:rFonts w:ascii="Courier New" w:eastAsia="Calibri" w:hAnsi="Courier New" w:cs="Courier New"/>
      <w:color w:val="00000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D8"/>
    <w:pPr>
      <w:suppressAutoHyphens/>
      <w:spacing w:line="240" w:lineRule="auto"/>
    </w:pPr>
    <w:rPr>
      <w:rFonts w:ascii="Times New Roman" w:eastAsia="Times New Roman" w:hAnsi="Times New Roman" w:cs="Times New Roman"/>
      <w:color w:val="00000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2B5204"/>
  </w:style>
  <w:style w:type="character" w:customStyle="1" w:styleId="apple-converted-space">
    <w:name w:val="apple-converted-space"/>
    <w:basedOn w:val="DefaultParagraphFont"/>
    <w:rsid w:val="002B5204"/>
  </w:style>
  <w:style w:type="character" w:customStyle="1" w:styleId="extended-address">
    <w:name w:val="extended-address"/>
    <w:basedOn w:val="DefaultParagraphFont"/>
    <w:rsid w:val="002B5204"/>
  </w:style>
  <w:style w:type="character" w:customStyle="1" w:styleId="locality">
    <w:name w:val="locality"/>
    <w:basedOn w:val="DefaultParagraphFont"/>
    <w:rsid w:val="002B5204"/>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styleId="HTMLPreformatted">
    <w:name w:val="HTML Preformatted"/>
    <w:basedOn w:val="Normal"/>
    <w:link w:val="HTMLPreformattedChar"/>
    <w:uiPriority w:val="99"/>
    <w:unhideWhenUsed/>
    <w:rsid w:val="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lang w:eastAsia="en-GB"/>
    </w:rPr>
  </w:style>
  <w:style w:type="character" w:customStyle="1" w:styleId="HTMLPreformattedChar">
    <w:name w:val="HTML Preformatted Char"/>
    <w:basedOn w:val="DefaultParagraphFont"/>
    <w:link w:val="HTMLPreformatted"/>
    <w:uiPriority w:val="99"/>
    <w:rsid w:val="00BA4F84"/>
    <w:rPr>
      <w:rFonts w:ascii="Courier New" w:eastAsia="Calibri" w:hAnsi="Courier New" w:cs="Courier New"/>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2531</Characters>
  <Application>Microsoft Macintosh Word</Application>
  <DocSecurity>0</DocSecurity>
  <Lines>21</Lines>
  <Paragraphs>5</Paragraphs>
  <ScaleCrop>false</ScaleCrop>
  <Company>Noware</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Neil Cook</cp:lastModifiedBy>
  <cp:revision>8</cp:revision>
  <dcterms:created xsi:type="dcterms:W3CDTF">2018-04-23T13:18:00Z</dcterms:created>
  <dcterms:modified xsi:type="dcterms:W3CDTF">2018-09-14T14:04:00Z</dcterms:modified>
  <dc:language>en-GB</dc:language>
</cp:coreProperties>
</file>