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62" w:rsidRDefault="0002252A" w:rsidP="00AD2A62">
      <w:r w:rsidRPr="0002252A">
        <w:t xml:space="preserve">Caption: (from left to right) Suzy Perkins from Somerton, Lynne Ingram from Taunton and Barry </w:t>
      </w:r>
      <w:proofErr w:type="spellStart"/>
      <w:r w:rsidRPr="0002252A">
        <w:t>Hulatt</w:t>
      </w:r>
      <w:proofErr w:type="spellEnd"/>
      <w:r w:rsidRPr="0002252A">
        <w:t xml:space="preserve"> from Quantock with wildflower seeds donated by </w:t>
      </w:r>
      <w:proofErr w:type="spellStart"/>
      <w:r w:rsidRPr="0002252A">
        <w:t>Burts</w:t>
      </w:r>
      <w:proofErr w:type="spellEnd"/>
      <w:r w:rsidRPr="0002252A">
        <w:t xml:space="preserve"> Bees</w:t>
      </w:r>
    </w:p>
    <w:p w:rsidR="00AD2A62" w:rsidRPr="00AD2A62" w:rsidRDefault="00AD2A62" w:rsidP="00AD2A62">
      <w:pPr>
        <w:rPr>
          <w:b/>
        </w:rPr>
      </w:pPr>
      <w:r>
        <w:rPr>
          <w:b/>
        </w:rPr>
        <w:t xml:space="preserve">Pollinator patch planting gets </w:t>
      </w:r>
      <w:r w:rsidRPr="00AD2A62">
        <w:rPr>
          <w:b/>
        </w:rPr>
        <w:t xml:space="preserve">Somerset </w:t>
      </w:r>
      <w:r>
        <w:rPr>
          <w:b/>
        </w:rPr>
        <w:t>honeybees</w:t>
      </w:r>
      <w:r w:rsidRPr="00AD2A62">
        <w:rPr>
          <w:b/>
        </w:rPr>
        <w:t xml:space="preserve"> </w:t>
      </w:r>
      <w:r>
        <w:rPr>
          <w:b/>
        </w:rPr>
        <w:t>buzzing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 xml:space="preserve">Somerset beekeepers have been given wildflower seeds by </w:t>
      </w:r>
      <w:proofErr w:type="spellStart"/>
      <w:r w:rsidRPr="004267E0">
        <w:rPr>
          <w:rFonts w:eastAsia="Calibri"/>
        </w:rPr>
        <w:t>Burts</w:t>
      </w:r>
      <w:proofErr w:type="spellEnd"/>
      <w:r w:rsidRPr="004267E0">
        <w:rPr>
          <w:rFonts w:eastAsia="Calibri"/>
        </w:rPr>
        <w:t xml:space="preserve"> Bees to plant new pollinator patches in their apiaries. 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>Quantock, Somerton and Taunton divisions of the Somerset Beekeepers’ Association (SBKA) are planting the seeds as part of the #</w:t>
      </w:r>
      <w:proofErr w:type="spellStart"/>
      <w:r w:rsidRPr="004267E0">
        <w:rPr>
          <w:rFonts w:eastAsia="Calibri"/>
        </w:rPr>
        <w:t>Bringbackthebees</w:t>
      </w:r>
      <w:proofErr w:type="spellEnd"/>
      <w:r w:rsidRPr="004267E0">
        <w:rPr>
          <w:rFonts w:eastAsia="Calibri"/>
        </w:rPr>
        <w:t xml:space="preserve"> campaign to provide more food for honeybees.</w:t>
      </w:r>
    </w:p>
    <w:p w:rsidR="004267E0" w:rsidRPr="004267E0" w:rsidRDefault="004267E0" w:rsidP="004267E0">
      <w:pPr>
        <w:rPr>
          <w:rFonts w:eastAsia="Calibri"/>
        </w:rPr>
      </w:pPr>
      <w:proofErr w:type="spellStart"/>
      <w:r w:rsidRPr="004267E0">
        <w:rPr>
          <w:rFonts w:eastAsia="Calibri"/>
        </w:rPr>
        <w:t>Burts</w:t>
      </w:r>
      <w:proofErr w:type="spellEnd"/>
      <w:r w:rsidRPr="004267E0">
        <w:rPr>
          <w:rFonts w:eastAsia="Calibri"/>
        </w:rPr>
        <w:t xml:space="preserve"> Bees, together with the British Beekeepers’ Association, is on a mission to create more pollinator-friendly habitats and has donated enough seeds to grow more than 100 million flowers. 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>SBKA Chairman, Anne Pike, said: “I would like to encourage everyone to try and plant their own pollinator patch because together we can make a real difference.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>“The wildflower seeds have been specially selected to provide a pollen or nectar rich diet for honeybees.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 xml:space="preserve">“I’d like to thank </w:t>
      </w:r>
      <w:proofErr w:type="spellStart"/>
      <w:r w:rsidRPr="004267E0">
        <w:rPr>
          <w:rFonts w:eastAsia="Calibri"/>
        </w:rPr>
        <w:t>Burts</w:t>
      </w:r>
      <w:proofErr w:type="spellEnd"/>
      <w:r w:rsidRPr="004267E0">
        <w:rPr>
          <w:rFonts w:eastAsia="Calibri"/>
        </w:rPr>
        <w:t xml:space="preserve"> Bees for providing the seeds and to the beekeepers of Quantock, Somerton and Taunton for all their help.”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>Pollen is especially important to honeybees when they are at the earliest stage of development and growing their wings because it is their only source of protein.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 xml:space="preserve">In common with many other creatures, including people, protein is an essential building block for growth and honeybees will fail to thrive without sufficient protein from pollen in their diet. 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 xml:space="preserve">Loss of habitat is believed to be one of the factors behind the decline in numbers of a wide range of pollinating insects including honeybees, bumble bees and butterflies. 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 xml:space="preserve">The seed planting campaign is an initiative under the </w:t>
      </w:r>
      <w:proofErr w:type="spellStart"/>
      <w:r w:rsidRPr="004267E0">
        <w:rPr>
          <w:rFonts w:eastAsia="Calibri"/>
        </w:rPr>
        <w:t>BBKA’s</w:t>
      </w:r>
      <w:proofErr w:type="spellEnd"/>
      <w:r w:rsidRPr="004267E0">
        <w:rPr>
          <w:rFonts w:eastAsia="Calibri"/>
        </w:rPr>
        <w:t xml:space="preserve"> Adopt a Beehive scheme which raises funds for environmental and educational projects.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lastRenderedPageBreak/>
        <w:t xml:space="preserve">Somerset Beekeepers’ Association is made up of 12 divisions and works to advance the craft of apiculture within its membership and to promote general awareness and understanding of honeybees. </w:t>
      </w:r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 xml:space="preserve">For more visit </w:t>
      </w:r>
      <w:hyperlink r:id="rId6" w:history="1">
        <w:r w:rsidRPr="004267E0">
          <w:rPr>
            <w:rFonts w:eastAsia="Calibri"/>
            <w:color w:val="0000FF"/>
            <w:u w:val="single"/>
          </w:rPr>
          <w:t>www.somersetbeekeepers.org.uk</w:t>
        </w:r>
      </w:hyperlink>
    </w:p>
    <w:p w:rsidR="004267E0" w:rsidRPr="004267E0" w:rsidRDefault="004267E0" w:rsidP="004267E0">
      <w:pPr>
        <w:rPr>
          <w:rFonts w:eastAsia="Calibri"/>
        </w:rPr>
      </w:pPr>
      <w:r w:rsidRPr="004267E0">
        <w:rPr>
          <w:rFonts w:eastAsia="Calibri"/>
        </w:rPr>
        <w:t>Ends</w:t>
      </w:r>
    </w:p>
    <w:p w:rsidR="0002252A" w:rsidRPr="0002252A" w:rsidRDefault="0002252A" w:rsidP="0002252A">
      <w:bookmarkStart w:id="0" w:name="_GoBack"/>
      <w:bookmarkEnd w:id="0"/>
    </w:p>
    <w:p w:rsidR="0002252A" w:rsidRPr="0002252A" w:rsidRDefault="0002252A" w:rsidP="0002252A">
      <w:r w:rsidRPr="0002252A">
        <w:t>For more information contact:</w:t>
      </w:r>
    </w:p>
    <w:p w:rsidR="0002252A" w:rsidRPr="0002252A" w:rsidRDefault="0002252A" w:rsidP="0002252A">
      <w:r w:rsidRPr="0002252A">
        <w:t>Anne Pike, Chairman of Somerset Beekeepers T 01823 490170/07971 275840</w:t>
      </w:r>
    </w:p>
    <w:p w:rsidR="0002252A" w:rsidRPr="0002252A" w:rsidRDefault="0002252A" w:rsidP="0002252A"/>
    <w:p w:rsidR="0002252A" w:rsidRPr="0002252A" w:rsidRDefault="0002252A" w:rsidP="0002252A">
      <w:r w:rsidRPr="0002252A">
        <w:t>Notes to editors:</w:t>
      </w:r>
    </w:p>
    <w:p w:rsidR="0002252A" w:rsidRPr="0002252A" w:rsidRDefault="0002252A" w:rsidP="0002252A">
      <w:pPr>
        <w:numPr>
          <w:ilvl w:val="0"/>
          <w:numId w:val="1"/>
        </w:numPr>
      </w:pPr>
      <w:r w:rsidRPr="0002252A">
        <w:t>Somerset Beekeepers’ Association (SBKA) has around 850 members</w:t>
      </w:r>
    </w:p>
    <w:p w:rsidR="0002252A" w:rsidRPr="0002252A" w:rsidRDefault="0002252A" w:rsidP="0002252A">
      <w:pPr>
        <w:numPr>
          <w:ilvl w:val="0"/>
          <w:numId w:val="1"/>
        </w:numPr>
      </w:pPr>
      <w:r w:rsidRPr="0002252A">
        <w:t>SBKA works to advance the craft of apiculture within its membership and to promote general awareness and understanding of honeybees</w:t>
      </w:r>
    </w:p>
    <w:p w:rsidR="0002252A" w:rsidRPr="0002252A" w:rsidRDefault="0002252A" w:rsidP="0002252A">
      <w:pPr>
        <w:numPr>
          <w:ilvl w:val="0"/>
          <w:numId w:val="1"/>
        </w:numPr>
      </w:pPr>
      <w:r w:rsidRPr="0002252A">
        <w:t xml:space="preserve">SBKA is made up of 12 Divisions </w:t>
      </w:r>
    </w:p>
    <w:p w:rsidR="0002252A" w:rsidRPr="0002252A" w:rsidRDefault="0002252A" w:rsidP="0002252A">
      <w:pPr>
        <w:numPr>
          <w:ilvl w:val="0"/>
          <w:numId w:val="1"/>
        </w:numPr>
      </w:pPr>
      <w:r w:rsidRPr="0002252A">
        <w:t xml:space="preserve">Taunton Honey Show, incorporating the County Honey Show, will be held on August 4 and 5, 2017 within Taunton Flower Show at </w:t>
      </w:r>
      <w:proofErr w:type="spellStart"/>
      <w:r w:rsidRPr="0002252A">
        <w:t>Vivary</w:t>
      </w:r>
      <w:proofErr w:type="spellEnd"/>
      <w:r w:rsidRPr="0002252A">
        <w:t xml:space="preserve"> Park</w:t>
      </w:r>
    </w:p>
    <w:p w:rsidR="0002252A" w:rsidRPr="0002252A" w:rsidRDefault="0002252A" w:rsidP="0002252A">
      <w:pPr>
        <w:numPr>
          <w:ilvl w:val="0"/>
          <w:numId w:val="1"/>
        </w:numPr>
      </w:pPr>
      <w:hyperlink r:id="rId7" w:history="1">
        <w:r w:rsidRPr="0002252A">
          <w:rPr>
            <w:rStyle w:val="Hyperlink"/>
          </w:rPr>
          <w:t>www.somersetbeekeepers.org.uk</w:t>
        </w:r>
      </w:hyperlink>
    </w:p>
    <w:sectPr w:rsidR="0002252A" w:rsidRPr="0002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AFE"/>
    <w:multiLevelType w:val="hybridMultilevel"/>
    <w:tmpl w:val="886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62"/>
    <w:rsid w:val="0002252A"/>
    <w:rsid w:val="002C4611"/>
    <w:rsid w:val="004267E0"/>
    <w:rsid w:val="00467179"/>
    <w:rsid w:val="0057383C"/>
    <w:rsid w:val="005A6541"/>
    <w:rsid w:val="00AD2A62"/>
    <w:rsid w:val="00B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11"/>
    <w:pPr>
      <w:spacing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11"/>
    <w:pPr>
      <w:spacing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mersetbeekeep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ersetbeekeeper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2017-06-16T16:56:00Z</dcterms:created>
  <dcterms:modified xsi:type="dcterms:W3CDTF">2017-06-16T17:02:00Z</dcterms:modified>
</cp:coreProperties>
</file>